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B35AA6">
        <w:rPr>
          <w:rFonts w:ascii="Calibri" w:hAnsi="Calibri" w:cs="Calibri"/>
          <w:b/>
          <w:caps/>
          <w:sz w:val="22"/>
          <w:szCs w:val="22"/>
        </w:rPr>
        <w:t>176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3E0E31">
        <w:rPr>
          <w:rFonts w:ascii="Calibri" w:hAnsi="Calibri" w:cs="Calibri"/>
          <w:b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984"/>
        <w:gridCol w:w="3402"/>
        <w:gridCol w:w="3328"/>
      </w:tblGrid>
      <w:tr w:rsidR="00B132B0" w:rsidRPr="00BD6C84" w:rsidTr="00B6156A">
        <w:trPr>
          <w:trHeight w:val="978"/>
        </w:trPr>
        <w:tc>
          <w:tcPr>
            <w:tcW w:w="9210" w:type="dxa"/>
            <w:gridSpan w:val="4"/>
          </w:tcPr>
          <w:p w:rsidR="00ED6A8F" w:rsidRDefault="00ED6A8F" w:rsidP="00ED6A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="Arial"/>
                <w:color w:val="000000"/>
              </w:rPr>
            </w:pPr>
            <w:r w:rsidRPr="00D80251">
              <w:rPr>
                <w:rFonts w:asciiTheme="majorHAnsi" w:eastAsia="Arial" w:hAnsiTheme="majorHAnsi" w:cs="Arial"/>
              </w:rPr>
              <w:t xml:space="preserve">- </w:t>
            </w:r>
            <w:r>
              <w:rPr>
                <w:rFonts w:asciiTheme="majorHAnsi" w:eastAsia="Arial" w:hAnsiTheme="majorHAnsi" w:cs="Arial"/>
                <w:color w:val="000000"/>
              </w:rPr>
              <w:t>posiada znajomość</w:t>
            </w:r>
            <w:r w:rsidRPr="00D80251">
              <w:rPr>
                <w:rFonts w:asciiTheme="majorHAnsi" w:eastAsia="Arial" w:hAnsiTheme="majorHAnsi" w:cs="Arial"/>
                <w:color w:val="000000"/>
              </w:rPr>
              <w:t xml:space="preserve"> obsługi komputera, </w:t>
            </w:r>
            <w:r>
              <w:rPr>
                <w:rFonts w:asciiTheme="majorHAnsi" w:eastAsia="Arial" w:hAnsiTheme="majorHAnsi" w:cs="Arial"/>
                <w:color w:val="000000"/>
              </w:rPr>
              <w:t>w tym podstawową</w:t>
            </w:r>
            <w:r w:rsidRPr="00D80251">
              <w:rPr>
                <w:rFonts w:asciiTheme="majorHAnsi" w:eastAsia="Arial" w:hAnsiTheme="majorHAnsi" w:cs="Arial"/>
                <w:color w:val="000000"/>
              </w:rPr>
              <w:t xml:space="preserve"> umiejętność obsługiwania się co najmniej 2 oprogramowaniami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 do obsługi baz danych. Wykonawca wskaże w ofercie jakimi oprogramowaniami posługuje się do obsługi baz danych. </w:t>
            </w:r>
          </w:p>
          <w:p w:rsidR="00B132B0" w:rsidRPr="00ED6A8F" w:rsidRDefault="00B132B0" w:rsidP="00ED6A8F">
            <w:pPr>
              <w:jc w:val="both"/>
              <w:rPr>
                <w:rFonts w:cs="Arial"/>
                <w:color w:val="222222"/>
              </w:rPr>
            </w:pPr>
          </w:p>
        </w:tc>
      </w:tr>
      <w:tr w:rsidR="00ED6A8F" w:rsidRPr="00BD6C84" w:rsidTr="00ED6A8F">
        <w:trPr>
          <w:trHeight w:val="978"/>
        </w:trPr>
        <w:tc>
          <w:tcPr>
            <w:tcW w:w="496" w:type="dxa"/>
            <w:vAlign w:val="center"/>
          </w:tcPr>
          <w:p w:rsidR="00ED6A8F" w:rsidRPr="00BE4E80" w:rsidRDefault="00ED6A8F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984" w:type="dxa"/>
            <w:vAlign w:val="center"/>
          </w:tcPr>
          <w:p w:rsidR="00ED6A8F" w:rsidRPr="00B6156A" w:rsidRDefault="00ED6A8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3402" w:type="dxa"/>
            <w:vAlign w:val="center"/>
          </w:tcPr>
          <w:p w:rsidR="00ED6A8F" w:rsidRPr="00B6156A" w:rsidRDefault="00ED6A8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doświadczenia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 xml:space="preserve">– potwierdzający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spełnianie powyższego warunku </w:t>
            </w:r>
          </w:p>
        </w:tc>
        <w:tc>
          <w:tcPr>
            <w:tcW w:w="3328" w:type="dxa"/>
            <w:vAlign w:val="center"/>
          </w:tcPr>
          <w:p w:rsidR="00ED6A8F" w:rsidRPr="00ED6A8F" w:rsidRDefault="00ED6A8F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D6A8F">
              <w:rPr>
                <w:rFonts w:asciiTheme="minorHAnsi" w:hAnsiTheme="minorHAnsi" w:cs="Arial"/>
                <w:b/>
                <w:sz w:val="22"/>
                <w:szCs w:val="22"/>
              </w:rPr>
              <w:t xml:space="preserve">Rodzaj oprogramowania </w:t>
            </w:r>
            <w:r w:rsidRPr="00ED6A8F">
              <w:rPr>
                <w:rFonts w:asciiTheme="majorHAnsi" w:eastAsia="Arial" w:hAnsiTheme="majorHAnsi" w:cs="Arial"/>
                <w:b/>
                <w:color w:val="000000"/>
              </w:rPr>
              <w:t xml:space="preserve"> do obsługi baz danych </w:t>
            </w:r>
            <w:r w:rsidRPr="00ED6A8F">
              <w:rPr>
                <w:rFonts w:asciiTheme="majorHAnsi" w:eastAsia="Arial" w:hAnsiTheme="majorHAnsi" w:cs="Arial"/>
                <w:color w:val="000000"/>
              </w:rPr>
              <w:t>– co najmniej 2 szt.</w:t>
            </w:r>
            <w:r>
              <w:rPr>
                <w:rFonts w:asciiTheme="majorHAnsi" w:eastAsia="Arial" w:hAnsiTheme="majorHAnsi" w:cs="Arial"/>
                <w:b/>
                <w:color w:val="000000"/>
              </w:rPr>
              <w:t xml:space="preserve"> </w:t>
            </w:r>
          </w:p>
        </w:tc>
      </w:tr>
      <w:tr w:rsidR="00ED6A8F" w:rsidRPr="00BD6C84" w:rsidTr="00ED6A8F">
        <w:trPr>
          <w:trHeight w:val="619"/>
        </w:trPr>
        <w:tc>
          <w:tcPr>
            <w:tcW w:w="496" w:type="dxa"/>
            <w:vAlign w:val="center"/>
          </w:tcPr>
          <w:p w:rsidR="00ED6A8F" w:rsidRPr="00BD6C84" w:rsidRDefault="00ED6A8F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ED6A8F" w:rsidRPr="00B6156A" w:rsidRDefault="00ED6A8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ED6A8F" w:rsidRPr="00B6156A" w:rsidRDefault="00ED6A8F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328" w:type="dxa"/>
          </w:tcPr>
          <w:p w:rsidR="00ED6A8F" w:rsidRPr="00B6156A" w:rsidRDefault="00ED6A8F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ED6A8F" w:rsidRDefault="00ED6A8F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864605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81F9F2" w15:done="0"/>
  <w15:commentEx w15:paraId="7D5E7E4B" w15:paraIdParent="0881F9F2" w15:done="0"/>
  <w15:commentEx w15:paraId="2D200B18" w15:done="0"/>
  <w15:commentEx w15:paraId="41565755" w15:paraIdParent="2D200B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05" w:rsidRDefault="00864605" w:rsidP="005A74F8">
      <w:r>
        <w:separator/>
      </w:r>
    </w:p>
  </w:endnote>
  <w:endnote w:type="continuationSeparator" w:id="0">
    <w:p w:rsidR="00864605" w:rsidRDefault="00864605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05" w:rsidRDefault="00864605" w:rsidP="005A74F8">
      <w:r>
        <w:separator/>
      </w:r>
    </w:p>
  </w:footnote>
  <w:footnote w:type="continuationSeparator" w:id="0">
    <w:p w:rsidR="00864605" w:rsidRDefault="00864605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A2DCD"/>
    <w:rsid w:val="000E6C91"/>
    <w:rsid w:val="002025C7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D4ECD"/>
    <w:rsid w:val="003E0E31"/>
    <w:rsid w:val="0040062F"/>
    <w:rsid w:val="0040462C"/>
    <w:rsid w:val="004403E1"/>
    <w:rsid w:val="004B3736"/>
    <w:rsid w:val="005312BA"/>
    <w:rsid w:val="005312C5"/>
    <w:rsid w:val="00542913"/>
    <w:rsid w:val="005472BA"/>
    <w:rsid w:val="00557502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A307F"/>
    <w:rsid w:val="006C5AC2"/>
    <w:rsid w:val="006F3E33"/>
    <w:rsid w:val="00720E32"/>
    <w:rsid w:val="00722FD4"/>
    <w:rsid w:val="0073013A"/>
    <w:rsid w:val="00771A73"/>
    <w:rsid w:val="007763E3"/>
    <w:rsid w:val="007D7C5D"/>
    <w:rsid w:val="007E2D80"/>
    <w:rsid w:val="00864605"/>
    <w:rsid w:val="008C457C"/>
    <w:rsid w:val="008E4237"/>
    <w:rsid w:val="008F155B"/>
    <w:rsid w:val="00934461"/>
    <w:rsid w:val="0095518F"/>
    <w:rsid w:val="00982811"/>
    <w:rsid w:val="009B25B9"/>
    <w:rsid w:val="009E66AD"/>
    <w:rsid w:val="00A66464"/>
    <w:rsid w:val="00A84EA0"/>
    <w:rsid w:val="00AB6B73"/>
    <w:rsid w:val="00AD35CB"/>
    <w:rsid w:val="00AF7A12"/>
    <w:rsid w:val="00B132B0"/>
    <w:rsid w:val="00B1475B"/>
    <w:rsid w:val="00B32050"/>
    <w:rsid w:val="00B35AA6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0E15"/>
    <w:rsid w:val="00D25910"/>
    <w:rsid w:val="00D33342"/>
    <w:rsid w:val="00D70224"/>
    <w:rsid w:val="00DA334F"/>
    <w:rsid w:val="00E31920"/>
    <w:rsid w:val="00E52829"/>
    <w:rsid w:val="00E56961"/>
    <w:rsid w:val="00E817AA"/>
    <w:rsid w:val="00EA0B67"/>
    <w:rsid w:val="00ED6A8F"/>
    <w:rsid w:val="00ED79DC"/>
    <w:rsid w:val="00EE6D7F"/>
    <w:rsid w:val="00F1265E"/>
    <w:rsid w:val="00F26E85"/>
    <w:rsid w:val="00F51F28"/>
    <w:rsid w:val="00F60AB1"/>
    <w:rsid w:val="00F66629"/>
    <w:rsid w:val="00F92733"/>
    <w:rsid w:val="00FA1681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4D08D-EAE6-4016-8D84-0CE31041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5</cp:revision>
  <cp:lastPrinted>2019-07-31T12:34:00Z</cp:lastPrinted>
  <dcterms:created xsi:type="dcterms:W3CDTF">2021-05-26T07:08:00Z</dcterms:created>
  <dcterms:modified xsi:type="dcterms:W3CDTF">2021-06-01T17:33:00Z</dcterms:modified>
</cp:coreProperties>
</file>